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学生假期正常离校统计表</w:t>
      </w:r>
    </w:p>
    <w:p>
      <w:pPr>
        <w:jc w:val="left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学院：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统计时间：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</w:t>
      </w:r>
    </w:p>
    <w:tbl>
      <w:tblPr>
        <w:tblStyle w:val="3"/>
        <w:tblW w:w="10122" w:type="dxa"/>
        <w:jc w:val="center"/>
        <w:tblInd w:w="-9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587"/>
        <w:gridCol w:w="1290"/>
        <w:gridCol w:w="2955"/>
        <w:gridCol w:w="172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29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  <w:t>出行目的地及事由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  <w:t>离校时间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u w:val="none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8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班长签名：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   辅导员签名：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4"/>
    <w:rsid w:val="0010330D"/>
    <w:rsid w:val="003C1474"/>
    <w:rsid w:val="004B482E"/>
    <w:rsid w:val="006D14E2"/>
    <w:rsid w:val="00A76874"/>
    <w:rsid w:val="00EF1CC3"/>
    <w:rsid w:val="00F610C2"/>
    <w:rsid w:val="229E074B"/>
    <w:rsid w:val="23030CE3"/>
    <w:rsid w:val="253726B7"/>
    <w:rsid w:val="2D47391A"/>
    <w:rsid w:val="37FF2FC8"/>
    <w:rsid w:val="3D0B1B88"/>
    <w:rsid w:val="3FEC0F4B"/>
    <w:rsid w:val="50E61B14"/>
    <w:rsid w:val="7863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285</Characters>
  <Lines>2</Lines>
  <Paragraphs>1</Paragraphs>
  <TotalTime>11</TotalTime>
  <ScaleCrop>false</ScaleCrop>
  <LinksUpToDate>false</LinksUpToDate>
  <CharactersWithSpaces>334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2016-12-07T00:05:00Z</dcterms:created>
  <dc:creator>wlzx</dc:creator>
  <cp:lastModifiedBy>海纳百川</cp:lastModifiedBy>
  <cp:lastPrinted>2019-07-01T01:13:24Z</cp:lastPrinted>
  <dcterms:modified xsi:type="dcterms:W3CDTF">2019-07-01T01:17:05Z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