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31" w:rsidRDefault="00A66A5F">
      <w:pPr>
        <w:rPr>
          <w:rFonts w:ascii="黑体" w:eastAsia="黑体"/>
          <w:szCs w:val="30"/>
        </w:rPr>
      </w:pPr>
      <w:r>
        <w:rPr>
          <w:rFonts w:ascii="黑体" w:eastAsia="黑体" w:hint="eastAsia"/>
          <w:szCs w:val="30"/>
        </w:rPr>
        <w:t>附件</w:t>
      </w:r>
      <w:bookmarkStart w:id="0" w:name="_GoBack"/>
      <w:bookmarkEnd w:id="0"/>
      <w:r w:rsidR="00287D6F">
        <w:rPr>
          <w:rFonts w:ascii="黑体" w:eastAsia="黑体" w:hint="eastAsia"/>
          <w:szCs w:val="30"/>
        </w:rPr>
        <w:t>4</w:t>
      </w:r>
    </w:p>
    <w:p w:rsidR="00B83531" w:rsidRDefault="00B83531">
      <w:pPr>
        <w:rPr>
          <w:rFonts w:ascii="黑体" w:eastAsia="黑体"/>
          <w:szCs w:val="30"/>
        </w:rPr>
      </w:pPr>
    </w:p>
    <w:p w:rsidR="00B83531" w:rsidRDefault="00A66A5F">
      <w:pPr>
        <w:widowControl/>
        <w:snapToGrid w:val="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平顶山学院助学贷款空白借款合同使用清册</w:t>
      </w:r>
    </w:p>
    <w:p w:rsidR="00B83531" w:rsidRDefault="00B83531">
      <w:pPr>
        <w:widowControl/>
        <w:spacing w:line="240" w:lineRule="exact"/>
        <w:jc w:val="center"/>
        <w:rPr>
          <w:rFonts w:ascii="经典特宋简" w:eastAsia="经典特宋简" w:hAnsi="宋体" w:cs="宋体"/>
          <w:kern w:val="0"/>
          <w:sz w:val="36"/>
          <w:szCs w:val="36"/>
        </w:rPr>
      </w:pPr>
    </w:p>
    <w:p w:rsidR="00B83531" w:rsidRDefault="00A66A5F">
      <w:pPr>
        <w:widowControl/>
        <w:jc w:val="left"/>
        <w:rPr>
          <w:rFonts w:hAnsi="宋体" w:cs="宋体"/>
          <w:kern w:val="0"/>
          <w:sz w:val="24"/>
        </w:rPr>
      </w:pPr>
      <w:r>
        <w:rPr>
          <w:rFonts w:hAnsi="宋体" w:cs="宋体" w:hint="eastAsia"/>
          <w:kern w:val="0"/>
          <w:sz w:val="24"/>
        </w:rPr>
        <w:t>学院名称(加盖公章)：</w:t>
      </w:r>
      <w:r>
        <w:rPr>
          <w:rFonts w:hAnsi="宋体" w:cs="宋体" w:hint="eastAsia"/>
          <w:kern w:val="0"/>
          <w:sz w:val="24"/>
          <w:u w:val="single"/>
        </w:rPr>
        <w:t xml:space="preserve">               </w:t>
      </w:r>
    </w:p>
    <w:tbl>
      <w:tblPr>
        <w:tblW w:w="1286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21"/>
        <w:gridCol w:w="2325"/>
        <w:gridCol w:w="775"/>
        <w:gridCol w:w="2015"/>
        <w:gridCol w:w="1085"/>
        <w:gridCol w:w="1550"/>
        <w:gridCol w:w="1085"/>
        <w:gridCol w:w="1895"/>
        <w:gridCol w:w="814"/>
      </w:tblGrid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50" w:left="-23" w:hangingChars="53" w:hanging="127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合同印刷</w:t>
            </w:r>
          </w:p>
          <w:p w:rsidR="00B83531" w:rsidRDefault="00A66A5F" w:rsidP="00BA0F55">
            <w:pPr>
              <w:widowControl/>
              <w:snapToGrid w:val="0"/>
              <w:ind w:leftChars="-50" w:left="-23" w:hangingChars="53" w:hanging="127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年份</w:t>
            </w:r>
          </w:p>
        </w:tc>
        <w:tc>
          <w:tcPr>
            <w:tcW w:w="232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本年度领用空白合同起止号码</w:t>
            </w:r>
          </w:p>
        </w:tc>
        <w:tc>
          <w:tcPr>
            <w:tcW w:w="775" w:type="dxa"/>
            <w:vAlign w:val="center"/>
          </w:tcPr>
          <w:p w:rsidR="00B83531" w:rsidRDefault="00A66A5F">
            <w:pPr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2015" w:type="dxa"/>
            <w:vAlign w:val="center"/>
          </w:tcPr>
          <w:p w:rsidR="00B83531" w:rsidRDefault="00A66A5F" w:rsidP="00BA0F55">
            <w:pPr>
              <w:snapToGrid w:val="0"/>
              <w:ind w:leftChars="-34" w:left="-13" w:hangingChars="37" w:hanging="89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正确使用印刷</w:t>
            </w:r>
          </w:p>
          <w:p w:rsidR="00B83531" w:rsidRDefault="00A66A5F">
            <w:pPr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起止号码</w:t>
            </w:r>
          </w:p>
        </w:tc>
        <w:tc>
          <w:tcPr>
            <w:tcW w:w="108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550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剩余空白合同起止号码</w:t>
            </w:r>
          </w:p>
        </w:tc>
        <w:tc>
          <w:tcPr>
            <w:tcW w:w="1085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34" w:left="-13" w:hangingChars="37" w:hanging="89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89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错误作废合同</w:t>
            </w:r>
          </w:p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起止号码</w:t>
            </w:r>
          </w:p>
        </w:tc>
        <w:tc>
          <w:tcPr>
            <w:tcW w:w="814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38" w:left="-1" w:rightChars="-34" w:right="-102" w:hangingChars="47" w:hanging="113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</w:tbl>
    <w:p w:rsidR="00B83531" w:rsidRDefault="00B83531" w:rsidP="00BA0F55">
      <w:pPr>
        <w:widowControl/>
        <w:ind w:firstLine="495"/>
        <w:jc w:val="left"/>
      </w:pPr>
    </w:p>
    <w:sectPr w:rsidR="00B83531" w:rsidSect="00B835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3C" w:rsidRDefault="00C5473C" w:rsidP="00BA0F55">
      <w:r>
        <w:separator/>
      </w:r>
    </w:p>
  </w:endnote>
  <w:endnote w:type="continuationSeparator" w:id="0">
    <w:p w:rsidR="00C5473C" w:rsidRDefault="00C5473C" w:rsidP="00BA0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Times New Roma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经典特宋简">
    <w:altName w:val="仿宋_GB2312"/>
    <w:charset w:val="86"/>
    <w:family w:val="modern"/>
    <w:pitch w:val="default"/>
    <w:sig w:usb0="00000000" w:usb1="00000000" w:usb2="0000001E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3C" w:rsidRDefault="00C5473C" w:rsidP="00BA0F55">
      <w:r>
        <w:separator/>
      </w:r>
    </w:p>
  </w:footnote>
  <w:footnote w:type="continuationSeparator" w:id="0">
    <w:p w:rsidR="00C5473C" w:rsidRDefault="00C5473C" w:rsidP="00BA0F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A9075D"/>
    <w:rsid w:val="00287D6F"/>
    <w:rsid w:val="00405EE1"/>
    <w:rsid w:val="00A66A5F"/>
    <w:rsid w:val="00B83531"/>
    <w:rsid w:val="00BA0F55"/>
    <w:rsid w:val="00C5473C"/>
    <w:rsid w:val="2AA9075D"/>
    <w:rsid w:val="52880A9A"/>
    <w:rsid w:val="57CB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531"/>
    <w:pPr>
      <w:widowControl w:val="0"/>
      <w:jc w:val="both"/>
    </w:pPr>
    <w:rPr>
      <w:rFonts w:ascii="仿宋_GB2312" w:eastAsia="仿宋_GB2312"/>
      <w:color w:val="000000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0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0F55"/>
    <w:rPr>
      <w:rFonts w:ascii="仿宋_GB2312" w:eastAsia="仿宋_GB2312"/>
      <w:color w:val="000000"/>
      <w:kern w:val="2"/>
      <w:sz w:val="18"/>
      <w:szCs w:val="18"/>
    </w:rPr>
  </w:style>
  <w:style w:type="paragraph" w:styleId="a4">
    <w:name w:val="footer"/>
    <w:basedOn w:val="a"/>
    <w:link w:val="Char0"/>
    <w:rsid w:val="00BA0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0F55"/>
    <w:rPr>
      <w:rFonts w:ascii="仿宋_GB2312" w:eastAsia="仿宋_GB2312"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2016-09-01T09:00:00Z</dcterms:created>
  <dcterms:modified xsi:type="dcterms:W3CDTF">2017-09-15T08:23:00Z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