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2F" w:rsidRPr="00F00783" w:rsidRDefault="00EE3B2F" w:rsidP="00EE3B2F">
      <w:pPr>
        <w:jc w:val="left"/>
        <w:rPr>
          <w:rFonts w:ascii="宋体"/>
          <w:szCs w:val="21"/>
        </w:rPr>
      </w:pPr>
      <w:r w:rsidRPr="00F00783">
        <w:rPr>
          <w:rFonts w:ascii="宋体" w:hint="eastAsia"/>
          <w:szCs w:val="21"/>
        </w:rPr>
        <w:t>附件</w:t>
      </w:r>
      <w:r w:rsidR="00671A8B">
        <w:rPr>
          <w:rFonts w:ascii="宋体" w:hint="eastAsia"/>
          <w:szCs w:val="21"/>
        </w:rPr>
        <w:t>7</w:t>
      </w:r>
    </w:p>
    <w:p w:rsidR="00C24FC5" w:rsidRPr="00F1502D" w:rsidRDefault="00E75700" w:rsidP="00A61B2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</w:t>
      </w:r>
      <w:r w:rsidR="00F00783">
        <w:rPr>
          <w:rFonts w:ascii="宋体" w:hAnsi="宋体" w:hint="eastAsia"/>
          <w:b/>
          <w:sz w:val="32"/>
          <w:szCs w:val="32"/>
        </w:rPr>
        <w:t>7</w:t>
      </w:r>
      <w:r w:rsidR="00A61B20" w:rsidRPr="00F1502D">
        <w:rPr>
          <w:rFonts w:ascii="宋体" w:hAnsi="宋体" w:hint="eastAsia"/>
          <w:b/>
          <w:sz w:val="32"/>
          <w:szCs w:val="32"/>
        </w:rPr>
        <w:t>家庭经济困难</w:t>
      </w:r>
      <w:r w:rsidR="00C24FC5" w:rsidRPr="00F1502D">
        <w:rPr>
          <w:rFonts w:ascii="宋体" w:hAnsi="宋体" w:hint="eastAsia"/>
          <w:b/>
          <w:sz w:val="32"/>
          <w:szCs w:val="32"/>
        </w:rPr>
        <w:t>新生</w:t>
      </w:r>
      <w:r w:rsidR="00BF3892" w:rsidRPr="00F1502D">
        <w:rPr>
          <w:rFonts w:ascii="宋体" w:hAnsi="宋体" w:hint="eastAsia"/>
          <w:b/>
          <w:sz w:val="32"/>
          <w:szCs w:val="32"/>
        </w:rPr>
        <w:t>入学</w:t>
      </w:r>
      <w:r w:rsidR="00F80575">
        <w:rPr>
          <w:rFonts w:ascii="宋体" w:hAnsi="宋体" w:hint="eastAsia"/>
          <w:b/>
          <w:sz w:val="32"/>
          <w:szCs w:val="32"/>
        </w:rPr>
        <w:t>及资助</w:t>
      </w:r>
      <w:r w:rsidR="00BF3892" w:rsidRPr="00F1502D">
        <w:rPr>
          <w:rFonts w:ascii="宋体" w:hAnsi="宋体" w:hint="eastAsia"/>
          <w:b/>
          <w:sz w:val="32"/>
          <w:szCs w:val="32"/>
        </w:rPr>
        <w:t>情况</w:t>
      </w:r>
      <w:r w:rsidR="00F80575">
        <w:rPr>
          <w:rFonts w:ascii="宋体" w:hAnsi="宋体" w:hint="eastAsia"/>
          <w:b/>
          <w:sz w:val="32"/>
          <w:szCs w:val="32"/>
        </w:rPr>
        <w:t>统计</w:t>
      </w:r>
      <w:r w:rsidR="00C24FC5" w:rsidRPr="00F1502D">
        <w:rPr>
          <w:rFonts w:ascii="宋体" w:hAnsi="宋体" w:hint="eastAsia"/>
          <w:b/>
          <w:sz w:val="32"/>
          <w:szCs w:val="32"/>
        </w:rPr>
        <w:t>表</w:t>
      </w:r>
    </w:p>
    <w:p w:rsidR="00BF3892" w:rsidRDefault="00E75700" w:rsidP="00C24FC5">
      <w:pPr>
        <w:rPr>
          <w:rFonts w:ascii="宋体" w:hAnsi="宋体"/>
          <w:sz w:val="24"/>
        </w:rPr>
      </w:pPr>
      <w:r w:rsidRPr="00E75700">
        <w:rPr>
          <w:rFonts w:ascii="宋体" w:hAnsi="宋体" w:hint="eastAsia"/>
          <w:sz w:val="24"/>
        </w:rPr>
        <w:t>二级</w:t>
      </w:r>
      <w:r w:rsidR="00C24FC5">
        <w:rPr>
          <w:rFonts w:ascii="宋体" w:hAnsi="宋体" w:hint="eastAsia"/>
          <w:sz w:val="24"/>
        </w:rPr>
        <w:t>学院</w:t>
      </w:r>
      <w:r w:rsidR="00A61B20">
        <w:rPr>
          <w:rFonts w:ascii="宋体" w:hAnsi="宋体" w:hint="eastAsia"/>
          <w:sz w:val="24"/>
        </w:rPr>
        <w:t>（公章）</w:t>
      </w:r>
      <w:r>
        <w:rPr>
          <w:rFonts w:ascii="宋体" w:hAnsi="宋体" w:hint="eastAsia"/>
          <w:sz w:val="24"/>
        </w:rPr>
        <w:t>：</w:t>
      </w:r>
    </w:p>
    <w:p w:rsidR="00056A1C" w:rsidRDefault="00056A1C" w:rsidP="00C24FC5">
      <w:pPr>
        <w:rPr>
          <w:rFonts w:ascii="宋体"/>
          <w:sz w:val="24"/>
        </w:rPr>
      </w:pPr>
    </w:p>
    <w:tbl>
      <w:tblPr>
        <w:tblW w:w="15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2"/>
        <w:gridCol w:w="1322"/>
        <w:gridCol w:w="991"/>
        <w:gridCol w:w="796"/>
        <w:gridCol w:w="1134"/>
        <w:gridCol w:w="709"/>
        <w:gridCol w:w="1134"/>
        <w:gridCol w:w="709"/>
        <w:gridCol w:w="992"/>
        <w:gridCol w:w="850"/>
        <w:gridCol w:w="709"/>
        <w:gridCol w:w="992"/>
        <w:gridCol w:w="709"/>
        <w:gridCol w:w="709"/>
        <w:gridCol w:w="709"/>
        <w:gridCol w:w="850"/>
        <w:gridCol w:w="1219"/>
      </w:tblGrid>
      <w:tr w:rsidR="00F00783" w:rsidTr="00311151">
        <w:trPr>
          <w:trHeight w:hRule="exact" w:val="680"/>
          <w:jc w:val="center"/>
        </w:trPr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783" w:rsidRDefault="00F00783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新生入学情况</w:t>
            </w:r>
          </w:p>
          <w:p w:rsidR="00F00783" w:rsidRPr="0045298F" w:rsidRDefault="00F00783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int="eastAsia"/>
                <w:b/>
                <w:sz w:val="18"/>
                <w:szCs w:val="18"/>
              </w:rPr>
              <w:t>（本专科学生）</w:t>
            </w:r>
          </w:p>
        </w:tc>
        <w:tc>
          <w:tcPr>
            <w:tcW w:w="2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783" w:rsidRPr="0045298F" w:rsidRDefault="00F00783" w:rsidP="00134A51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新生录取和报到情况</w:t>
            </w:r>
          </w:p>
        </w:tc>
        <w:tc>
          <w:tcPr>
            <w:tcW w:w="1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151" w:rsidRDefault="00F00783" w:rsidP="0082429A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家庭经济困难</w:t>
            </w:r>
          </w:p>
          <w:p w:rsidR="00F00783" w:rsidRPr="0045298F" w:rsidRDefault="00F00783" w:rsidP="0082429A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新生情况</w:t>
            </w:r>
          </w:p>
        </w:tc>
        <w:tc>
          <w:tcPr>
            <w:tcW w:w="1029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783" w:rsidRPr="0045298F" w:rsidRDefault="00F00783" w:rsidP="00F00783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各项资助措施</w:t>
            </w:r>
          </w:p>
        </w:tc>
      </w:tr>
      <w:tr w:rsidR="00370AF1" w:rsidTr="00370AF1">
        <w:trPr>
          <w:trHeight w:hRule="exact" w:val="680"/>
          <w:jc w:val="center"/>
        </w:trPr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AF1" w:rsidRPr="0045298F" w:rsidRDefault="00370AF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AF1" w:rsidRPr="0045298F" w:rsidRDefault="00370AF1" w:rsidP="00134A51">
            <w:pPr>
              <w:jc w:val="center"/>
              <w:rPr>
                <w:rFonts w:ascii="宋体"/>
                <w:b/>
                <w:sz w:val="18"/>
                <w:szCs w:val="18"/>
              </w:rPr>
            </w:pPr>
          </w:p>
        </w:tc>
        <w:tc>
          <w:tcPr>
            <w:tcW w:w="19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AF1" w:rsidRPr="0045298F" w:rsidRDefault="00370AF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AF1" w:rsidRPr="0045298F" w:rsidRDefault="00370AF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绿色通道入学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AF1" w:rsidRPr="0045298F" w:rsidRDefault="00370AF1" w:rsidP="0082429A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新生生活补贴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AF1" w:rsidRPr="0045298F" w:rsidRDefault="00370AF1" w:rsidP="0082429A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新生爱心礼包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AF1" w:rsidRPr="0045298F" w:rsidRDefault="00370AF1" w:rsidP="0082429A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路费补助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AF1" w:rsidRPr="0045298F" w:rsidRDefault="00370AF1" w:rsidP="00311151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int="eastAsia"/>
                <w:b/>
                <w:sz w:val="18"/>
                <w:szCs w:val="18"/>
              </w:rPr>
              <w:t>爱心午餐</w:t>
            </w:r>
          </w:p>
        </w:tc>
        <w:tc>
          <w:tcPr>
            <w:tcW w:w="277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AF1" w:rsidRPr="0045298F" w:rsidRDefault="00370AF1" w:rsidP="00F00783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int="eastAsia"/>
                <w:b/>
                <w:sz w:val="18"/>
                <w:szCs w:val="18"/>
              </w:rPr>
              <w:t>其他</w:t>
            </w:r>
          </w:p>
        </w:tc>
      </w:tr>
      <w:tr w:rsidR="00311151" w:rsidTr="00370AF1">
        <w:trPr>
          <w:trHeight w:hRule="exact" w:val="1341"/>
          <w:jc w:val="center"/>
        </w:trPr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F80575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录取学生人数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8A4A31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实际报到</w:t>
            </w:r>
          </w:p>
          <w:p w:rsidR="00311151" w:rsidRPr="0045298F" w:rsidRDefault="00311151" w:rsidP="008A4A31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学生人数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总数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其中：</w:t>
            </w:r>
          </w:p>
          <w:p w:rsidR="00311151" w:rsidRPr="0045298F" w:rsidRDefault="0031115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特困生人数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82429A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82429A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缓交学费及住宿费金额（万元）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82429A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金额</w:t>
            </w:r>
          </w:p>
          <w:p w:rsidR="00311151" w:rsidRPr="0045298F" w:rsidRDefault="0031115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（万元）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82429A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820749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金额</w:t>
            </w:r>
          </w:p>
          <w:p w:rsidR="00311151" w:rsidRPr="0045298F" w:rsidRDefault="00311151" w:rsidP="00A61B20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（万元）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70AF1" w:rsidP="00311151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70AF1" w:rsidP="00BA6052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int="eastAsia"/>
                <w:b/>
                <w:sz w:val="18"/>
                <w:szCs w:val="18"/>
              </w:rPr>
              <w:t>份数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70AF1" w:rsidP="00BA6052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45298F" w:rsidRDefault="00311151" w:rsidP="00BA6052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金额</w:t>
            </w:r>
          </w:p>
          <w:p w:rsidR="00311151" w:rsidRPr="0045298F" w:rsidRDefault="00311151" w:rsidP="00BA6052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 w:rsidRPr="0045298F">
              <w:rPr>
                <w:rFonts w:ascii="宋体" w:hint="eastAsia"/>
                <w:b/>
                <w:sz w:val="18"/>
                <w:szCs w:val="18"/>
              </w:rPr>
              <w:t>（万元）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F1" w:rsidRDefault="00311151" w:rsidP="00F00783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int="eastAsia"/>
                <w:b/>
                <w:sz w:val="18"/>
                <w:szCs w:val="18"/>
              </w:rPr>
              <w:t>列出资</w:t>
            </w:r>
          </w:p>
          <w:p w:rsidR="00311151" w:rsidRPr="0045298F" w:rsidRDefault="00311151" w:rsidP="00F00783"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ascii="宋体" w:hint="eastAsia"/>
                <w:b/>
                <w:sz w:val="18"/>
                <w:szCs w:val="18"/>
              </w:rPr>
              <w:t>助项目</w:t>
            </w:r>
          </w:p>
        </w:tc>
      </w:tr>
      <w:tr w:rsidR="00311151" w:rsidTr="00370AF1">
        <w:trPr>
          <w:trHeight w:val="1538"/>
          <w:jc w:val="center"/>
        </w:trPr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Pr="00965DCA" w:rsidRDefault="00311151" w:rsidP="00A61B2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A61B20" w:rsidRDefault="00A61B20" w:rsidP="00A61B20">
      <w:pPr>
        <w:rPr>
          <w:rFonts w:ascii="宋体" w:hAnsi="宋体"/>
          <w:sz w:val="24"/>
        </w:rPr>
      </w:pPr>
    </w:p>
    <w:p w:rsidR="00C24FC5" w:rsidRDefault="00413BCA" w:rsidP="00A61B2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经办</w:t>
      </w:r>
      <w:r w:rsidR="00C24FC5">
        <w:rPr>
          <w:rFonts w:ascii="宋体" w:hAnsi="宋体" w:hint="eastAsia"/>
          <w:sz w:val="24"/>
        </w:rPr>
        <w:t xml:space="preserve">人签名：                                     </w:t>
      </w:r>
      <w:r w:rsidR="00C539A8">
        <w:rPr>
          <w:rFonts w:ascii="宋体" w:hAnsi="宋体" w:hint="eastAsia"/>
          <w:sz w:val="24"/>
        </w:rPr>
        <w:t>负责人签名：</w:t>
      </w:r>
      <w:r w:rsidR="00C24FC5">
        <w:rPr>
          <w:rFonts w:ascii="宋体" w:hAnsi="宋体" w:hint="eastAsia"/>
          <w:sz w:val="24"/>
        </w:rPr>
        <w:t xml:space="preserve">     </w:t>
      </w:r>
      <w:r w:rsidR="00C539A8">
        <w:rPr>
          <w:rFonts w:ascii="宋体" w:hAnsi="宋体" w:hint="eastAsia"/>
          <w:sz w:val="24"/>
        </w:rPr>
        <w:t xml:space="preserve">    </w:t>
      </w:r>
      <w:r w:rsidR="00C24FC5">
        <w:rPr>
          <w:rFonts w:ascii="宋体" w:hAnsi="宋体" w:hint="eastAsia"/>
          <w:sz w:val="24"/>
        </w:rPr>
        <w:t xml:space="preserve"> </w:t>
      </w:r>
      <w:r w:rsidR="00C539A8">
        <w:rPr>
          <w:rFonts w:ascii="宋体" w:hAnsi="宋体" w:hint="eastAsia"/>
          <w:sz w:val="24"/>
        </w:rPr>
        <w:t xml:space="preserve">                        </w:t>
      </w:r>
      <w:r w:rsidR="00C24FC5">
        <w:rPr>
          <w:rFonts w:ascii="宋体" w:hAnsi="宋体" w:hint="eastAsia"/>
          <w:sz w:val="24"/>
        </w:rPr>
        <w:t xml:space="preserve">年   </w:t>
      </w:r>
      <w:r w:rsidR="00A61B20">
        <w:rPr>
          <w:rFonts w:ascii="宋体" w:hAnsi="宋体" w:hint="eastAsia"/>
          <w:sz w:val="24"/>
        </w:rPr>
        <w:t xml:space="preserve"> </w:t>
      </w:r>
      <w:r w:rsidR="00C24FC5">
        <w:rPr>
          <w:rFonts w:ascii="宋体" w:hAnsi="宋体" w:hint="eastAsia"/>
          <w:sz w:val="24"/>
        </w:rPr>
        <w:t xml:space="preserve">月   </w:t>
      </w:r>
      <w:r w:rsidR="00A61B20">
        <w:rPr>
          <w:rFonts w:ascii="宋体" w:hAnsi="宋体" w:hint="eastAsia"/>
          <w:sz w:val="24"/>
        </w:rPr>
        <w:t xml:space="preserve"> </w:t>
      </w:r>
      <w:r w:rsidR="00C24FC5">
        <w:rPr>
          <w:rFonts w:ascii="宋体" w:hAnsi="宋体" w:hint="eastAsia"/>
          <w:sz w:val="24"/>
        </w:rPr>
        <w:t>日</w:t>
      </w:r>
    </w:p>
    <w:p w:rsidR="00BD11FE" w:rsidRDefault="00BD11FE" w:rsidP="00A61B20">
      <w:pPr>
        <w:rPr>
          <w:rFonts w:ascii="宋体"/>
          <w:sz w:val="24"/>
        </w:rPr>
      </w:pPr>
    </w:p>
    <w:p w:rsidR="00C24FC5" w:rsidRDefault="00C24FC5" w:rsidP="00EE3B2F">
      <w:pPr>
        <w:spacing w:line="200" w:lineRule="exact"/>
        <w:rPr>
          <w:rFonts w:ascii="宋体"/>
          <w:sz w:val="24"/>
        </w:rPr>
      </w:pPr>
    </w:p>
    <w:p w:rsidR="00C67AB1" w:rsidRPr="00BD11FE" w:rsidRDefault="00C24FC5" w:rsidP="00056A1C">
      <w:pPr>
        <w:spacing w:line="288" w:lineRule="auto"/>
        <w:rPr>
          <w:rFonts w:ascii="宋体"/>
          <w:sz w:val="24"/>
        </w:rPr>
      </w:pPr>
      <w:r w:rsidRPr="00BD11FE">
        <w:rPr>
          <w:rFonts w:ascii="宋体" w:hint="eastAsia"/>
          <w:sz w:val="24"/>
        </w:rPr>
        <w:t>备注：</w:t>
      </w:r>
      <w:r w:rsidR="00797A9D" w:rsidRPr="00BD11FE">
        <w:rPr>
          <w:rFonts w:ascii="宋体" w:hint="eastAsia"/>
          <w:sz w:val="24"/>
        </w:rPr>
        <w:t>本报表</w:t>
      </w:r>
      <w:r w:rsidR="00056A1C" w:rsidRPr="00056A1C">
        <w:rPr>
          <w:rFonts w:ascii="宋体" w:hint="eastAsia"/>
          <w:sz w:val="24"/>
        </w:rPr>
        <w:t>统计数据包含专升本新生，</w:t>
      </w:r>
      <w:r w:rsidR="00797A9D" w:rsidRPr="00BD11FE">
        <w:rPr>
          <w:rFonts w:ascii="宋体" w:hint="eastAsia"/>
          <w:sz w:val="24"/>
        </w:rPr>
        <w:t>统计时间截点为201</w:t>
      </w:r>
      <w:r w:rsidR="00BD11FE">
        <w:rPr>
          <w:rFonts w:ascii="宋体" w:hint="eastAsia"/>
          <w:sz w:val="24"/>
        </w:rPr>
        <w:t>7年9</w:t>
      </w:r>
      <w:r w:rsidR="00797A9D" w:rsidRPr="00BD11FE">
        <w:rPr>
          <w:rFonts w:ascii="宋体" w:hint="eastAsia"/>
          <w:sz w:val="24"/>
        </w:rPr>
        <w:t>月20日，</w:t>
      </w:r>
      <w:r w:rsidR="00A61B20" w:rsidRPr="00BD11FE">
        <w:rPr>
          <w:rFonts w:ascii="宋体" w:hint="eastAsia"/>
          <w:sz w:val="24"/>
        </w:rPr>
        <w:t>请于</w:t>
      </w:r>
      <w:r w:rsidRPr="00BD11FE">
        <w:rPr>
          <w:rFonts w:ascii="宋体" w:hint="eastAsia"/>
          <w:sz w:val="24"/>
        </w:rPr>
        <w:t>9月</w:t>
      </w:r>
      <w:r w:rsidR="00797A9D" w:rsidRPr="00BD11FE">
        <w:rPr>
          <w:rFonts w:ascii="宋体" w:hint="eastAsia"/>
          <w:sz w:val="24"/>
        </w:rPr>
        <w:t>21</w:t>
      </w:r>
      <w:r w:rsidRPr="00BD11FE">
        <w:rPr>
          <w:rFonts w:ascii="宋体" w:hint="eastAsia"/>
          <w:sz w:val="24"/>
        </w:rPr>
        <w:t>日</w:t>
      </w:r>
      <w:r w:rsidR="00BD11FE">
        <w:rPr>
          <w:rFonts w:ascii="宋体" w:hint="eastAsia"/>
          <w:sz w:val="24"/>
        </w:rPr>
        <w:t>下</w:t>
      </w:r>
      <w:r w:rsidRPr="00BD11FE">
        <w:rPr>
          <w:rFonts w:ascii="宋体" w:hint="eastAsia"/>
          <w:sz w:val="24"/>
        </w:rPr>
        <w:t>午</w:t>
      </w:r>
      <w:r w:rsidR="00BD11FE">
        <w:rPr>
          <w:rFonts w:ascii="宋体" w:hint="eastAsia"/>
          <w:sz w:val="24"/>
        </w:rPr>
        <w:t>4</w:t>
      </w:r>
      <w:r w:rsidR="00FF5580" w:rsidRPr="00BD11FE">
        <w:rPr>
          <w:rFonts w:ascii="宋体" w:hint="eastAsia"/>
          <w:sz w:val="24"/>
        </w:rPr>
        <w:t>点</w:t>
      </w:r>
      <w:r w:rsidR="00B67097" w:rsidRPr="00BD11FE">
        <w:rPr>
          <w:rFonts w:ascii="宋体" w:hint="eastAsia"/>
          <w:sz w:val="24"/>
        </w:rPr>
        <w:t>前</w:t>
      </w:r>
      <w:r w:rsidRPr="00BD11FE">
        <w:rPr>
          <w:rFonts w:ascii="宋体" w:hint="eastAsia"/>
          <w:sz w:val="24"/>
        </w:rPr>
        <w:t>将文本</w:t>
      </w:r>
      <w:r w:rsidR="00BD11FE" w:rsidRPr="00BD11FE">
        <w:rPr>
          <w:rFonts w:ascii="宋体" w:hint="eastAsia"/>
          <w:sz w:val="24"/>
        </w:rPr>
        <w:t>报送至学生资助管理中心</w:t>
      </w:r>
      <w:r w:rsidRPr="00BD11FE">
        <w:rPr>
          <w:rFonts w:ascii="宋体" w:hint="eastAsia"/>
          <w:sz w:val="24"/>
        </w:rPr>
        <w:t>。</w:t>
      </w:r>
    </w:p>
    <w:sectPr w:rsidR="00C67AB1" w:rsidRPr="00BD11FE" w:rsidSect="00056A1C">
      <w:headerReference w:type="default" r:id="rId6"/>
      <w:pgSz w:w="16838" w:h="11906" w:orient="landscape" w:code="9"/>
      <w:pgMar w:top="1440" w:right="1800" w:bottom="1440" w:left="1800" w:header="284" w:footer="28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F76" w:rsidRDefault="00A40F76">
      <w:r>
        <w:separator/>
      </w:r>
    </w:p>
  </w:endnote>
  <w:endnote w:type="continuationSeparator" w:id="0">
    <w:p w:rsidR="00A40F76" w:rsidRDefault="00A40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F76" w:rsidRDefault="00A40F76">
      <w:r>
        <w:separator/>
      </w:r>
    </w:p>
  </w:footnote>
  <w:footnote w:type="continuationSeparator" w:id="0">
    <w:p w:rsidR="00A40F76" w:rsidRDefault="00A40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B00" w:rsidRPr="00F1502D" w:rsidRDefault="00424B00" w:rsidP="00666589">
    <w:pPr>
      <w:pStyle w:val="a4"/>
      <w:pBdr>
        <w:bottom w:val="none" w:sz="0" w:space="0" w:color="auto"/>
      </w:pBdr>
      <w:jc w:val="both"/>
      <w:rPr>
        <w:rFonts w:ascii="宋体" w:hAnsi="宋体"/>
        <w:sz w:val="21"/>
        <w:szCs w:val="2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FC5"/>
    <w:rsid w:val="000460A4"/>
    <w:rsid w:val="00056A1C"/>
    <w:rsid w:val="00081D76"/>
    <w:rsid w:val="00106A76"/>
    <w:rsid w:val="00134A51"/>
    <w:rsid w:val="00311151"/>
    <w:rsid w:val="00370AF1"/>
    <w:rsid w:val="003776F8"/>
    <w:rsid w:val="003839A1"/>
    <w:rsid w:val="00413BCA"/>
    <w:rsid w:val="0042081E"/>
    <w:rsid w:val="00424B00"/>
    <w:rsid w:val="0045298F"/>
    <w:rsid w:val="00462CEC"/>
    <w:rsid w:val="0055031E"/>
    <w:rsid w:val="00553A59"/>
    <w:rsid w:val="005626B3"/>
    <w:rsid w:val="005864B1"/>
    <w:rsid w:val="005D3A98"/>
    <w:rsid w:val="005D449D"/>
    <w:rsid w:val="005F583E"/>
    <w:rsid w:val="00652775"/>
    <w:rsid w:val="00666589"/>
    <w:rsid w:val="00671A8B"/>
    <w:rsid w:val="0067632C"/>
    <w:rsid w:val="00683B6C"/>
    <w:rsid w:val="006F04DD"/>
    <w:rsid w:val="00797A9D"/>
    <w:rsid w:val="007D2147"/>
    <w:rsid w:val="008063AA"/>
    <w:rsid w:val="0082429A"/>
    <w:rsid w:val="008510AC"/>
    <w:rsid w:val="008B7358"/>
    <w:rsid w:val="00901FB5"/>
    <w:rsid w:val="00965DCA"/>
    <w:rsid w:val="00993B40"/>
    <w:rsid w:val="00997A25"/>
    <w:rsid w:val="009A2CD3"/>
    <w:rsid w:val="00A16C82"/>
    <w:rsid w:val="00A40F76"/>
    <w:rsid w:val="00A44A95"/>
    <w:rsid w:val="00A61B20"/>
    <w:rsid w:val="00AA5B36"/>
    <w:rsid w:val="00AD551D"/>
    <w:rsid w:val="00B67097"/>
    <w:rsid w:val="00BD11FE"/>
    <w:rsid w:val="00BF09FA"/>
    <w:rsid w:val="00BF3892"/>
    <w:rsid w:val="00C20D54"/>
    <w:rsid w:val="00C24FC5"/>
    <w:rsid w:val="00C539A8"/>
    <w:rsid w:val="00C67AB1"/>
    <w:rsid w:val="00D2482F"/>
    <w:rsid w:val="00E75700"/>
    <w:rsid w:val="00EE3B2F"/>
    <w:rsid w:val="00F00783"/>
    <w:rsid w:val="00F1502D"/>
    <w:rsid w:val="00F34424"/>
    <w:rsid w:val="00F80575"/>
    <w:rsid w:val="00FC37F1"/>
    <w:rsid w:val="00FE6C68"/>
    <w:rsid w:val="00FF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F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24FC5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Char"/>
    <w:uiPriority w:val="99"/>
    <w:rsid w:val="00424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24B00"/>
    <w:rPr>
      <w:kern w:val="2"/>
      <w:sz w:val="18"/>
      <w:szCs w:val="18"/>
    </w:rPr>
  </w:style>
  <w:style w:type="paragraph" w:styleId="a5">
    <w:name w:val="footer"/>
    <w:basedOn w:val="a"/>
    <w:link w:val="Char0"/>
    <w:rsid w:val="00424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24B00"/>
    <w:rPr>
      <w:kern w:val="2"/>
      <w:sz w:val="18"/>
      <w:szCs w:val="18"/>
    </w:rPr>
  </w:style>
  <w:style w:type="paragraph" w:styleId="a6">
    <w:name w:val="Balloon Text"/>
    <w:basedOn w:val="a"/>
    <w:link w:val="Char1"/>
    <w:rsid w:val="00EE3B2F"/>
    <w:rPr>
      <w:sz w:val="18"/>
      <w:szCs w:val="18"/>
    </w:rPr>
  </w:style>
  <w:style w:type="character" w:customStyle="1" w:styleId="Char1">
    <w:name w:val="批注框文本 Char"/>
    <w:basedOn w:val="a0"/>
    <w:link w:val="a6"/>
    <w:rsid w:val="00EE3B2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7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246</Words>
  <Characters>155</Characters>
  <Application>Microsoft Office Word</Application>
  <DocSecurity>0</DocSecurity>
  <Lines>1</Lines>
  <Paragraphs>1</Paragraphs>
  <ScaleCrop>false</ScaleCrop>
  <Company/>
  <LinksUpToDate>false</LinksUpToDate>
  <CharactersWithSpaces>400</CharactersWithSpaces>
  <SharedDoc>false</SharedDoc>
  <HLinks>
    <vt:vector size="6" baseType="variant">
      <vt:variant>
        <vt:i4>5636211</vt:i4>
      </vt:variant>
      <vt:variant>
        <vt:i4>0</vt:i4>
      </vt:variant>
      <vt:variant>
        <vt:i4>0</vt:i4>
      </vt:variant>
      <vt:variant>
        <vt:i4>5</vt:i4>
      </vt:variant>
      <vt:variant>
        <vt:lpwstr>mailto:86562940@qq.com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19</cp:revision>
  <cp:lastPrinted>2016-08-28T02:06:00Z</cp:lastPrinted>
  <dcterms:created xsi:type="dcterms:W3CDTF">2016-08-24T10:32:00Z</dcterms:created>
  <dcterms:modified xsi:type="dcterms:W3CDTF">2017-09-14T01:06:00Z</dcterms:modified>
</cp:coreProperties>
</file>