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7" w:rsidRPr="00A2148E" w:rsidRDefault="00524367" w:rsidP="00915EF8">
      <w:pPr>
        <w:spacing w:line="560" w:lineRule="exact"/>
        <w:ind w:firstLineChars="150" w:firstLine="663"/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</w:pPr>
      <w:r w:rsidRPr="00A2148E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关于开展</w:t>
      </w:r>
      <w:r w:rsidR="00F7715A" w:rsidRPr="00A2148E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 xml:space="preserve">“砥砺前行  </w:t>
      </w:r>
      <w:r w:rsidR="006C086F" w:rsidRPr="00A2148E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筑梦中国”</w:t>
      </w:r>
    </w:p>
    <w:p w:rsidR="00AA3DF2" w:rsidRPr="00A2148E" w:rsidRDefault="00524367" w:rsidP="00915EF8">
      <w:pPr>
        <w:spacing w:line="560" w:lineRule="exact"/>
        <w:ind w:firstLineChars="445" w:firstLine="1966"/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</w:pPr>
      <w:r w:rsidRPr="00A2148E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征文比赛活动的通知</w:t>
      </w:r>
    </w:p>
    <w:p w:rsidR="00F7715A" w:rsidRPr="00417F57" w:rsidRDefault="00F7715A" w:rsidP="00915EF8">
      <w:pPr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 w:rsidRPr="00417F57">
        <w:rPr>
          <w:rFonts w:eastAsia="仿宋_GB2312" w:hint="eastAsia"/>
          <w:sz w:val="32"/>
          <w:szCs w:val="28"/>
        </w:rPr>
        <w:t>为深入学习</w:t>
      </w:r>
      <w:r w:rsidR="00524367" w:rsidRPr="00417F57">
        <w:rPr>
          <w:rFonts w:eastAsia="仿宋_GB2312" w:hint="eastAsia"/>
          <w:sz w:val="32"/>
          <w:szCs w:val="28"/>
        </w:rPr>
        <w:t>贯彻党的十九大精神，</w:t>
      </w:r>
      <w:r w:rsidRPr="00417F57">
        <w:rPr>
          <w:rFonts w:eastAsia="仿宋_GB2312" w:hint="eastAsia"/>
          <w:sz w:val="32"/>
          <w:szCs w:val="28"/>
        </w:rPr>
        <w:t>落实全国、全省高校思想政治工作会议要求，</w:t>
      </w:r>
      <w:r w:rsidR="00524367" w:rsidRPr="00417F57">
        <w:rPr>
          <w:rFonts w:eastAsia="仿宋_GB2312" w:hint="eastAsia"/>
          <w:sz w:val="32"/>
          <w:szCs w:val="28"/>
        </w:rPr>
        <w:t>围绕立德树人根本任务，引导广大学生</w:t>
      </w:r>
      <w:r w:rsidRPr="00417F57">
        <w:rPr>
          <w:rFonts w:eastAsia="仿宋_GB2312" w:hint="eastAsia"/>
          <w:sz w:val="32"/>
          <w:szCs w:val="28"/>
        </w:rPr>
        <w:t>树立正确的世界观、人生观和价值观，坚定为</w:t>
      </w:r>
      <w:r w:rsidR="00524367" w:rsidRPr="00417F57">
        <w:rPr>
          <w:rFonts w:eastAsia="仿宋_GB2312" w:hint="eastAsia"/>
          <w:sz w:val="32"/>
          <w:szCs w:val="28"/>
        </w:rPr>
        <w:t>实现“中国梦”而</w:t>
      </w:r>
      <w:r w:rsidRPr="00417F57">
        <w:rPr>
          <w:rFonts w:eastAsia="仿宋_GB2312" w:hint="eastAsia"/>
          <w:sz w:val="32"/>
          <w:szCs w:val="28"/>
        </w:rPr>
        <w:t>发愤图强、不懈奋斗的信心，增强民族自信心和提升爱国主义情怀，特举办“砥砺前行</w:t>
      </w:r>
      <w:r w:rsidRPr="00417F57">
        <w:rPr>
          <w:rFonts w:eastAsia="仿宋_GB2312" w:hint="eastAsia"/>
          <w:sz w:val="32"/>
          <w:szCs w:val="28"/>
        </w:rPr>
        <w:t xml:space="preserve"> </w:t>
      </w:r>
      <w:r w:rsidRPr="00417F57">
        <w:rPr>
          <w:rFonts w:eastAsia="仿宋_GB2312" w:hint="eastAsia"/>
          <w:sz w:val="32"/>
          <w:szCs w:val="28"/>
        </w:rPr>
        <w:t>筑梦中国”征文比赛活动。具体事宜通知如下：</w:t>
      </w:r>
    </w:p>
    <w:p w:rsidR="00047C9D" w:rsidRPr="006419AA" w:rsidRDefault="00417F57" w:rsidP="006419AA">
      <w:pPr>
        <w:spacing w:line="560" w:lineRule="exact"/>
        <w:ind w:firstLineChars="200" w:firstLine="640"/>
        <w:rPr>
          <w:rFonts w:eastAsia="黑体"/>
          <w:sz w:val="32"/>
          <w:szCs w:val="28"/>
        </w:rPr>
      </w:pPr>
      <w:r w:rsidRPr="006419AA">
        <w:rPr>
          <w:rFonts w:eastAsia="黑体" w:hint="eastAsia"/>
          <w:sz w:val="32"/>
          <w:szCs w:val="28"/>
        </w:rPr>
        <w:t>一、活动时间</w:t>
      </w:r>
    </w:p>
    <w:p w:rsidR="00047C9D" w:rsidRPr="00417F57" w:rsidRDefault="00047C9D" w:rsidP="00417F57">
      <w:pPr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 w:rsidRPr="00417F57">
        <w:rPr>
          <w:rFonts w:eastAsia="仿宋_GB2312" w:hint="eastAsia"/>
          <w:sz w:val="32"/>
          <w:szCs w:val="28"/>
        </w:rPr>
        <w:t>2017</w:t>
      </w:r>
      <w:r w:rsidRPr="00417F57">
        <w:rPr>
          <w:rFonts w:eastAsia="仿宋_GB2312" w:hint="eastAsia"/>
          <w:sz w:val="32"/>
          <w:szCs w:val="28"/>
        </w:rPr>
        <w:t>年</w:t>
      </w:r>
      <w:r w:rsidRPr="00417F57">
        <w:rPr>
          <w:rFonts w:eastAsia="仿宋_GB2312" w:hint="eastAsia"/>
          <w:sz w:val="32"/>
          <w:szCs w:val="28"/>
        </w:rPr>
        <w:t>11</w:t>
      </w:r>
      <w:r w:rsidRPr="00417F57">
        <w:rPr>
          <w:rFonts w:eastAsia="仿宋_GB2312" w:hint="eastAsia"/>
          <w:sz w:val="32"/>
          <w:szCs w:val="28"/>
        </w:rPr>
        <w:t>月</w:t>
      </w:r>
      <w:r w:rsidRPr="00417F57">
        <w:rPr>
          <w:rFonts w:eastAsia="仿宋_GB2312" w:hint="eastAsia"/>
          <w:sz w:val="32"/>
          <w:szCs w:val="28"/>
        </w:rPr>
        <w:t>1</w:t>
      </w:r>
      <w:r w:rsidRPr="00417F57">
        <w:rPr>
          <w:rFonts w:eastAsia="仿宋_GB2312" w:hint="eastAsia"/>
          <w:sz w:val="32"/>
          <w:szCs w:val="28"/>
        </w:rPr>
        <w:t>日——</w:t>
      </w:r>
      <w:r w:rsidRPr="00417F57">
        <w:rPr>
          <w:rFonts w:eastAsia="仿宋_GB2312" w:hint="eastAsia"/>
          <w:sz w:val="32"/>
          <w:szCs w:val="28"/>
        </w:rPr>
        <w:t>11</w:t>
      </w:r>
      <w:r w:rsidRPr="00417F57">
        <w:rPr>
          <w:rFonts w:eastAsia="仿宋_GB2312" w:hint="eastAsia"/>
          <w:sz w:val="32"/>
          <w:szCs w:val="28"/>
        </w:rPr>
        <w:t>月</w:t>
      </w:r>
      <w:r w:rsidRPr="00417F57">
        <w:rPr>
          <w:rFonts w:eastAsia="仿宋_GB2312" w:hint="eastAsia"/>
          <w:sz w:val="32"/>
          <w:szCs w:val="28"/>
        </w:rPr>
        <w:t>30</w:t>
      </w:r>
      <w:r w:rsidRPr="00417F57">
        <w:rPr>
          <w:rFonts w:eastAsia="仿宋_GB2312" w:hint="eastAsia"/>
          <w:sz w:val="32"/>
          <w:szCs w:val="28"/>
        </w:rPr>
        <w:t>日</w:t>
      </w:r>
    </w:p>
    <w:p w:rsidR="00417F57" w:rsidRPr="006419AA" w:rsidRDefault="00417F57" w:rsidP="006419AA">
      <w:pPr>
        <w:spacing w:line="560" w:lineRule="exact"/>
        <w:ind w:firstLineChars="200" w:firstLine="640"/>
        <w:rPr>
          <w:rFonts w:ascii="宋体" w:eastAsia="仿宋_GB2312" w:hAnsi="宋体" w:cs="宋体"/>
          <w:sz w:val="32"/>
          <w:szCs w:val="28"/>
        </w:rPr>
      </w:pPr>
      <w:r w:rsidRPr="006419AA">
        <w:rPr>
          <w:rFonts w:eastAsia="黑体" w:hint="eastAsia"/>
          <w:sz w:val="32"/>
          <w:szCs w:val="28"/>
        </w:rPr>
        <w:t>二、</w:t>
      </w:r>
      <w:r w:rsidR="007A7912" w:rsidRPr="006419AA">
        <w:rPr>
          <w:rFonts w:eastAsia="黑体" w:hint="eastAsia"/>
          <w:sz w:val="32"/>
          <w:szCs w:val="28"/>
        </w:rPr>
        <w:t>活动对象</w:t>
      </w:r>
    </w:p>
    <w:p w:rsidR="007A7912" w:rsidRPr="00417F57" w:rsidRDefault="007A7912" w:rsidP="00417F57">
      <w:pPr>
        <w:spacing w:line="560" w:lineRule="exact"/>
        <w:ind w:firstLineChars="230" w:firstLine="736"/>
        <w:rPr>
          <w:rFonts w:ascii="宋体" w:eastAsia="仿宋_GB2312" w:hAnsi="宋体" w:cs="宋体"/>
          <w:sz w:val="32"/>
          <w:szCs w:val="28"/>
        </w:rPr>
      </w:pPr>
      <w:r w:rsidRPr="00417F57">
        <w:rPr>
          <w:rFonts w:ascii="宋体" w:eastAsia="仿宋_GB2312" w:hAnsi="宋体" w:cs="宋体" w:hint="eastAsia"/>
          <w:sz w:val="32"/>
          <w:szCs w:val="28"/>
        </w:rPr>
        <w:t>全体学生</w:t>
      </w:r>
    </w:p>
    <w:p w:rsidR="00002F0F" w:rsidRPr="00417F57" w:rsidRDefault="00417F57" w:rsidP="00417F57">
      <w:pPr>
        <w:spacing w:line="560" w:lineRule="exact"/>
        <w:ind w:firstLineChars="200" w:firstLine="640"/>
        <w:rPr>
          <w:rFonts w:eastAsia="黑体"/>
          <w:sz w:val="32"/>
          <w:szCs w:val="28"/>
        </w:rPr>
      </w:pPr>
      <w:r w:rsidRPr="00417F57">
        <w:rPr>
          <w:rFonts w:eastAsia="黑体" w:hint="eastAsia"/>
          <w:sz w:val="32"/>
          <w:szCs w:val="28"/>
        </w:rPr>
        <w:t>三、</w:t>
      </w:r>
      <w:r w:rsidR="006C086F" w:rsidRPr="00417F57">
        <w:rPr>
          <w:rFonts w:eastAsia="黑体" w:hint="eastAsia"/>
          <w:sz w:val="32"/>
          <w:szCs w:val="28"/>
        </w:rPr>
        <w:t>活动主题</w:t>
      </w:r>
    </w:p>
    <w:p w:rsidR="00002F0F" w:rsidRPr="00417F57" w:rsidRDefault="00417F57" w:rsidP="00417F57">
      <w:pPr>
        <w:spacing w:line="560" w:lineRule="exact"/>
        <w:ind w:firstLineChars="200" w:firstLine="640"/>
        <w:rPr>
          <w:rFonts w:ascii="宋体" w:eastAsia="仿宋_GB2312" w:hAnsi="宋体" w:cs="宋体"/>
          <w:sz w:val="32"/>
          <w:szCs w:val="28"/>
        </w:rPr>
      </w:pPr>
      <w:r>
        <w:rPr>
          <w:rFonts w:ascii="宋体" w:eastAsia="仿宋_GB2312" w:hAnsi="宋体" w:cs="宋体" w:hint="eastAsia"/>
          <w:sz w:val="32"/>
          <w:szCs w:val="28"/>
        </w:rPr>
        <w:t>砥砺前行</w:t>
      </w:r>
      <w:r>
        <w:rPr>
          <w:rFonts w:ascii="宋体" w:eastAsia="仿宋_GB2312" w:hAnsi="宋体" w:cs="宋体" w:hint="eastAsia"/>
          <w:sz w:val="32"/>
          <w:szCs w:val="28"/>
        </w:rPr>
        <w:t xml:space="preserve">  </w:t>
      </w:r>
      <w:r w:rsidR="006C086F" w:rsidRPr="00417F57">
        <w:rPr>
          <w:rFonts w:ascii="宋体" w:eastAsia="仿宋_GB2312" w:hAnsi="宋体" w:cs="宋体" w:hint="eastAsia"/>
          <w:sz w:val="32"/>
          <w:szCs w:val="28"/>
        </w:rPr>
        <w:t>筑梦中国</w:t>
      </w:r>
    </w:p>
    <w:p w:rsidR="00047C9D" w:rsidRPr="00D234D0" w:rsidRDefault="00D234D0" w:rsidP="00D234D0">
      <w:pPr>
        <w:spacing w:line="560" w:lineRule="exact"/>
        <w:ind w:firstLineChars="200" w:firstLine="640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四、</w:t>
      </w:r>
      <w:r w:rsidR="00047C9D" w:rsidRPr="00D234D0">
        <w:rPr>
          <w:rFonts w:eastAsia="黑体" w:hint="eastAsia"/>
          <w:sz w:val="32"/>
          <w:szCs w:val="28"/>
        </w:rPr>
        <w:t>活动内容</w:t>
      </w:r>
    </w:p>
    <w:p w:rsidR="00047C9D" w:rsidRPr="00417F57" w:rsidRDefault="00047C9D" w:rsidP="00417F57">
      <w:pPr>
        <w:spacing w:line="560" w:lineRule="exact"/>
        <w:ind w:firstLineChars="200" w:firstLine="640"/>
        <w:rPr>
          <w:rFonts w:ascii="宋体" w:eastAsia="仿宋_GB2312" w:hAnsi="宋体" w:cs="宋体"/>
          <w:sz w:val="32"/>
          <w:szCs w:val="28"/>
        </w:rPr>
      </w:pPr>
      <w:r w:rsidRPr="00417F57">
        <w:rPr>
          <w:rFonts w:ascii="宋体" w:eastAsia="仿宋_GB2312" w:hAnsi="宋体" w:cs="宋体" w:hint="eastAsia"/>
          <w:sz w:val="32"/>
          <w:szCs w:val="28"/>
        </w:rPr>
        <w:t>征文以“</w:t>
      </w:r>
      <w:r w:rsidRPr="00417F57">
        <w:rPr>
          <w:rFonts w:eastAsia="仿宋_GB2312" w:hint="eastAsia"/>
          <w:sz w:val="32"/>
          <w:szCs w:val="28"/>
        </w:rPr>
        <w:t>砥砺前行，筑梦中国</w:t>
      </w:r>
      <w:r w:rsidRPr="00417F57">
        <w:rPr>
          <w:rFonts w:ascii="宋体" w:eastAsia="仿宋_GB2312" w:hAnsi="宋体" w:cs="宋体" w:hint="eastAsia"/>
          <w:sz w:val="32"/>
          <w:szCs w:val="28"/>
        </w:rPr>
        <w:t>”为主题，内容以近代以来中国人民坎坷追梦的历程和</w:t>
      </w:r>
      <w:r w:rsidRPr="00417F57">
        <w:rPr>
          <w:rFonts w:eastAsia="仿宋_GB2312" w:hint="eastAsia"/>
          <w:sz w:val="32"/>
          <w:szCs w:val="28"/>
        </w:rPr>
        <w:t>新中国成立以来特别是十八大以来取得的辉煌成就为重点，</w:t>
      </w:r>
      <w:r w:rsidRPr="00417F57">
        <w:rPr>
          <w:rFonts w:ascii="宋体" w:eastAsia="仿宋_GB2312" w:hAnsi="宋体" w:cs="宋体" w:hint="eastAsia"/>
          <w:sz w:val="32"/>
          <w:szCs w:val="28"/>
        </w:rPr>
        <w:t>用文字记录和讲述亲历亲见的“中国梦”，体现和反映广大青年学生的爱国之心、强国之愿、报国之志，坚定为实现中华民族伟大复兴的“中国梦”而努力奋斗的信心和决心。</w:t>
      </w:r>
    </w:p>
    <w:p w:rsidR="00002F0F" w:rsidRPr="006419AA" w:rsidRDefault="006419AA" w:rsidP="006419AA">
      <w:pPr>
        <w:spacing w:line="560" w:lineRule="exact"/>
        <w:ind w:firstLineChars="200" w:firstLine="640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五、</w:t>
      </w:r>
      <w:r w:rsidR="006C086F" w:rsidRPr="006419AA">
        <w:rPr>
          <w:rFonts w:eastAsia="黑体" w:hint="eastAsia"/>
          <w:sz w:val="32"/>
          <w:szCs w:val="28"/>
        </w:rPr>
        <w:t>主办单位</w:t>
      </w:r>
    </w:p>
    <w:p w:rsidR="00AA3DF2" w:rsidRPr="00417F57" w:rsidRDefault="006C086F" w:rsidP="00417F57">
      <w:pPr>
        <w:spacing w:line="560" w:lineRule="exact"/>
        <w:ind w:firstLineChars="196" w:firstLine="627"/>
        <w:rPr>
          <w:rFonts w:eastAsia="仿宋_GB2312"/>
          <w:sz w:val="32"/>
          <w:szCs w:val="28"/>
        </w:rPr>
      </w:pPr>
      <w:r w:rsidRPr="00417F57">
        <w:rPr>
          <w:rFonts w:eastAsia="仿宋_GB2312" w:hint="eastAsia"/>
          <w:sz w:val="32"/>
          <w:szCs w:val="28"/>
        </w:rPr>
        <w:t>平顶山学院学工部</w:t>
      </w:r>
      <w:r w:rsidR="00002F0F" w:rsidRPr="00417F57">
        <w:rPr>
          <w:rFonts w:eastAsia="仿宋_GB2312" w:hint="eastAsia"/>
          <w:sz w:val="32"/>
          <w:szCs w:val="28"/>
        </w:rPr>
        <w:t>（处）</w:t>
      </w:r>
    </w:p>
    <w:p w:rsidR="007A7912" w:rsidRPr="00417F57" w:rsidRDefault="00417F57" w:rsidP="00417F57">
      <w:pPr>
        <w:spacing w:line="560" w:lineRule="exact"/>
        <w:ind w:firstLineChars="200" w:firstLine="640"/>
        <w:rPr>
          <w:rFonts w:ascii="宋体" w:eastAsia="仿宋_GB2312" w:hAnsi="宋体" w:cs="宋体"/>
          <w:b/>
          <w:bCs/>
          <w:sz w:val="32"/>
          <w:szCs w:val="32"/>
        </w:rPr>
      </w:pPr>
      <w:r>
        <w:rPr>
          <w:rFonts w:eastAsia="黑体" w:hint="eastAsia"/>
          <w:sz w:val="32"/>
          <w:szCs w:val="28"/>
        </w:rPr>
        <w:t>六、</w:t>
      </w:r>
      <w:r w:rsidR="006C086F" w:rsidRPr="00417F57">
        <w:rPr>
          <w:rFonts w:eastAsia="黑体" w:hint="eastAsia"/>
          <w:sz w:val="32"/>
          <w:szCs w:val="28"/>
        </w:rPr>
        <w:t>承办单位</w:t>
      </w:r>
    </w:p>
    <w:p w:rsidR="00AA3DF2" w:rsidRPr="00417F57" w:rsidRDefault="006C086F" w:rsidP="00A2148E">
      <w:pPr>
        <w:spacing w:line="560" w:lineRule="exact"/>
        <w:ind w:firstLineChars="200" w:firstLine="640"/>
        <w:rPr>
          <w:rFonts w:ascii="宋体" w:eastAsia="仿宋_GB2312" w:hAnsi="宋体" w:cs="宋体"/>
          <w:color w:val="323E32"/>
          <w:kern w:val="0"/>
          <w:sz w:val="32"/>
          <w:szCs w:val="28"/>
        </w:rPr>
      </w:pPr>
      <w:r w:rsidRPr="00417F57">
        <w:rPr>
          <w:rFonts w:ascii="宋体" w:eastAsia="仿宋_GB2312" w:hAnsi="宋体" w:cs="宋体" w:hint="eastAsia"/>
          <w:color w:val="323E32"/>
          <w:kern w:val="0"/>
          <w:sz w:val="32"/>
          <w:szCs w:val="28"/>
        </w:rPr>
        <w:lastRenderedPageBreak/>
        <w:t>教师教育学院</w:t>
      </w:r>
    </w:p>
    <w:p w:rsidR="00AA3DF2" w:rsidRPr="00417F57" w:rsidRDefault="00AC4640" w:rsidP="00417F57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仿宋_GB2312" w:hAnsi="宋体" w:cs="宋体"/>
          <w:color w:val="323E32"/>
          <w:sz w:val="32"/>
          <w:szCs w:val="21"/>
        </w:rPr>
      </w:pPr>
      <w:r w:rsidRPr="00417F57">
        <w:rPr>
          <w:rFonts w:eastAsia="黑体" w:cstheme="minorBidi" w:hint="eastAsia"/>
          <w:kern w:val="2"/>
          <w:sz w:val="32"/>
          <w:szCs w:val="28"/>
        </w:rPr>
        <w:t>七</w:t>
      </w:r>
      <w:r w:rsidR="006C086F" w:rsidRPr="00417F57">
        <w:rPr>
          <w:rFonts w:eastAsia="黑体" w:cstheme="minorBidi" w:hint="eastAsia"/>
          <w:kern w:val="2"/>
          <w:sz w:val="32"/>
          <w:szCs w:val="28"/>
        </w:rPr>
        <w:t>、活动要求</w:t>
      </w:r>
      <w:r w:rsidR="006C086F" w:rsidRPr="00417F57">
        <w:rPr>
          <w:rFonts w:ascii="宋体" w:eastAsia="仿宋_GB2312" w:hAnsi="宋体" w:cs="宋体" w:hint="eastAsia"/>
          <w:b/>
          <w:color w:val="323E32"/>
          <w:sz w:val="32"/>
          <w:szCs w:val="28"/>
        </w:rPr>
        <w:t>  </w:t>
      </w:r>
    </w:p>
    <w:p w:rsidR="00AA3DF2" w:rsidRPr="00417F57" w:rsidRDefault="006C086F" w:rsidP="00417F57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仿宋_GB2312" w:hAnsi="宋体" w:cs="宋体"/>
          <w:color w:val="323E32"/>
          <w:sz w:val="32"/>
          <w:szCs w:val="28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1.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征文内容应紧扣主题，语言生动，情感自然，积极向上。</w:t>
      </w:r>
    </w:p>
    <w:p w:rsidR="00AA3DF2" w:rsidRPr="00417F57" w:rsidRDefault="006C086F" w:rsidP="00417F57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仿宋_GB2312" w:hAnsi="宋体" w:cs="宋体"/>
          <w:color w:val="323E32"/>
          <w:sz w:val="32"/>
          <w:szCs w:val="28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2.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体裁不限，字数在</w:t>
      </w:r>
      <w:r w:rsidR="00EA6964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2000</w:t>
      </w:r>
      <w:r w:rsidR="00EA6964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字以内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（诗歌不限字数）。</w:t>
      </w:r>
    </w:p>
    <w:p w:rsidR="00AA3DF2" w:rsidRPr="00417F57" w:rsidRDefault="006C086F" w:rsidP="00417F57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仿宋_GB2312" w:hAnsi="宋体" w:cs="宋体"/>
          <w:color w:val="323E32"/>
          <w:sz w:val="32"/>
          <w:szCs w:val="28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3.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征文须为作者本人原创，严禁抄袭、剽窃。</w:t>
      </w:r>
    </w:p>
    <w:p w:rsidR="00AA3DF2" w:rsidRPr="00417F57" w:rsidRDefault="00AC4640" w:rsidP="00417F57">
      <w:pPr>
        <w:pStyle w:val="a3"/>
        <w:widowControl/>
        <w:spacing w:beforeAutospacing="0" w:afterAutospacing="0" w:line="560" w:lineRule="exact"/>
        <w:ind w:firstLineChars="200" w:firstLine="640"/>
        <w:rPr>
          <w:rFonts w:ascii="宋体" w:eastAsia="仿宋_GB2312" w:hAnsi="宋体" w:cs="宋体"/>
          <w:color w:val="323E32"/>
          <w:sz w:val="32"/>
          <w:szCs w:val="28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4</w:t>
      </w:r>
      <w:r w:rsidR="006C086F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.</w:t>
      </w:r>
      <w:r w:rsidR="006C086F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文章用</w:t>
      </w:r>
      <w:r w:rsidR="006C086F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A4</w:t>
      </w:r>
      <w:r w:rsidR="006C086F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纸打印，标题为宋体小二加粗，正文为仿宋四号字，注明</w:t>
      </w:r>
      <w:r w:rsidR="00417F57">
        <w:rPr>
          <w:rFonts w:ascii="宋体" w:eastAsia="仿宋_GB2312" w:hAnsi="宋体" w:cs="宋体" w:hint="eastAsia"/>
          <w:color w:val="323E32"/>
          <w:sz w:val="32"/>
          <w:szCs w:val="28"/>
        </w:rPr>
        <w:t>学院</w:t>
      </w:r>
      <w:r w:rsidR="006C086F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、</w:t>
      </w:r>
      <w:r w:rsidR="00417F57">
        <w:rPr>
          <w:rFonts w:ascii="宋体" w:eastAsia="仿宋_GB2312" w:hAnsi="宋体" w:cs="宋体" w:hint="eastAsia"/>
          <w:color w:val="323E32"/>
          <w:sz w:val="32"/>
          <w:szCs w:val="28"/>
        </w:rPr>
        <w:t>专业、</w:t>
      </w:r>
      <w:r w:rsidR="006C086F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班级、学号、姓名、联系方式。</w:t>
      </w:r>
    </w:p>
    <w:p w:rsidR="00AA3DF2" w:rsidRPr="00417F57" w:rsidRDefault="00AC4640" w:rsidP="00417F57">
      <w:pPr>
        <w:pStyle w:val="a3"/>
        <w:widowControl/>
        <w:spacing w:beforeAutospacing="0" w:afterAutospacing="0" w:line="560" w:lineRule="exact"/>
        <w:ind w:firstLineChars="200" w:firstLine="640"/>
        <w:rPr>
          <w:rFonts w:eastAsia="黑体" w:cstheme="minorBidi"/>
          <w:kern w:val="2"/>
          <w:sz w:val="32"/>
          <w:szCs w:val="28"/>
        </w:rPr>
      </w:pPr>
      <w:r w:rsidRPr="00417F57">
        <w:rPr>
          <w:rFonts w:eastAsia="黑体" w:cstheme="minorBidi" w:hint="eastAsia"/>
          <w:kern w:val="2"/>
          <w:sz w:val="32"/>
          <w:szCs w:val="28"/>
        </w:rPr>
        <w:t>八</w:t>
      </w:r>
      <w:r w:rsidR="00417F57">
        <w:rPr>
          <w:rFonts w:eastAsia="黑体" w:cstheme="minorBidi" w:hint="eastAsia"/>
          <w:kern w:val="2"/>
          <w:sz w:val="32"/>
          <w:szCs w:val="28"/>
        </w:rPr>
        <w:t>、</w:t>
      </w:r>
      <w:r w:rsidR="006C086F" w:rsidRPr="00417F57">
        <w:rPr>
          <w:rFonts w:eastAsia="黑体" w:cstheme="minorBidi" w:hint="eastAsia"/>
          <w:kern w:val="2"/>
          <w:sz w:val="32"/>
          <w:szCs w:val="28"/>
        </w:rPr>
        <w:t>参赛方式</w:t>
      </w:r>
      <w:r w:rsidR="006C086F" w:rsidRPr="00417F57">
        <w:rPr>
          <w:rFonts w:eastAsia="黑体" w:cstheme="minorBidi" w:hint="eastAsia"/>
          <w:kern w:val="2"/>
          <w:sz w:val="32"/>
          <w:szCs w:val="28"/>
        </w:rPr>
        <w:t> </w:t>
      </w:r>
    </w:p>
    <w:p w:rsidR="00AA3DF2" w:rsidRPr="00417F57" w:rsidRDefault="006C086F" w:rsidP="001D574B">
      <w:pPr>
        <w:pStyle w:val="a3"/>
        <w:widowControl/>
        <w:spacing w:beforeAutospacing="0" w:afterAutospacing="0" w:line="560" w:lineRule="exact"/>
        <w:ind w:firstLineChars="225" w:firstLine="720"/>
        <w:rPr>
          <w:rFonts w:ascii="宋体" w:eastAsia="仿宋_GB2312" w:hAnsi="宋体" w:cs="宋体"/>
          <w:color w:val="323E32"/>
          <w:sz w:val="32"/>
          <w:szCs w:val="21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1.</w:t>
      </w:r>
      <w:r w:rsidR="00AC4640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以二级学院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为单位，每个学院报送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15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篇优秀稿件，由</w:t>
      </w:r>
      <w:r w:rsidR="000D758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各学院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学工办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负责集体推荐报送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并填写征文比赛各学院推荐作品汇总表（附件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）</w:t>
      </w:r>
      <w:r w:rsidR="0050415A">
        <w:rPr>
          <w:rFonts w:ascii="宋体" w:eastAsia="仿宋_GB2312" w:hAnsi="宋体" w:cs="宋体" w:hint="eastAsia"/>
          <w:color w:val="323E32"/>
          <w:sz w:val="32"/>
          <w:szCs w:val="28"/>
        </w:rPr>
        <w:t>。</w:t>
      </w:r>
    </w:p>
    <w:p w:rsidR="00AA3DF2" w:rsidRPr="00417F57" w:rsidRDefault="006C086F" w:rsidP="00417F57">
      <w:pPr>
        <w:pStyle w:val="a3"/>
        <w:widowControl/>
        <w:spacing w:beforeAutospacing="0" w:afterAutospacing="0" w:line="560" w:lineRule="exact"/>
        <w:rPr>
          <w:rFonts w:ascii="宋体" w:eastAsia="仿宋_GB2312" w:hAnsi="宋体" w:cs="宋体"/>
          <w:color w:val="323E32"/>
          <w:sz w:val="32"/>
          <w:szCs w:val="21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  </w:t>
      </w:r>
      <w:r w:rsidR="001D574B">
        <w:rPr>
          <w:rFonts w:ascii="宋体" w:eastAsia="仿宋_GB2312" w:hAnsi="宋体" w:cs="宋体" w:hint="eastAsia"/>
          <w:color w:val="323E32"/>
          <w:sz w:val="32"/>
          <w:szCs w:val="28"/>
        </w:rPr>
        <w:t xml:space="preserve"> 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2.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各二级学院于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11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月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15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日前将推荐作品纸质稿件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和汇总表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集中报送至艺术楼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A409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办公室</w:t>
      </w:r>
      <w:r w:rsidR="0080120E">
        <w:rPr>
          <w:rFonts w:ascii="宋体" w:eastAsia="仿宋_GB2312" w:hAnsi="宋体" w:cs="宋体" w:hint="eastAsia"/>
          <w:color w:val="323E32"/>
          <w:sz w:val="32"/>
          <w:szCs w:val="28"/>
        </w:rPr>
        <w:t>，同时将作品电子稿和汇总表电子稿打包发送至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771706052@qq.com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，联系电话：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18396050859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（邮件题目请注明“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XX</w:t>
      </w:r>
      <w:r w:rsidR="00FD24D8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学院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+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‘砥砺前行，筑梦中国’征文比赛”字样）。</w:t>
      </w:r>
    </w:p>
    <w:p w:rsidR="00AA3DF2" w:rsidRPr="00417F57" w:rsidRDefault="00FD24D8" w:rsidP="0050415A">
      <w:pPr>
        <w:pStyle w:val="a3"/>
        <w:widowControl/>
        <w:spacing w:beforeAutospacing="0" w:afterAutospacing="0" w:line="560" w:lineRule="exact"/>
        <w:ind w:firstLineChars="200" w:firstLine="640"/>
        <w:rPr>
          <w:rFonts w:eastAsia="黑体" w:cstheme="minorBidi"/>
          <w:kern w:val="2"/>
          <w:sz w:val="32"/>
          <w:szCs w:val="28"/>
        </w:rPr>
      </w:pPr>
      <w:r w:rsidRPr="00417F57">
        <w:rPr>
          <w:rFonts w:eastAsia="黑体" w:cstheme="minorBidi" w:hint="eastAsia"/>
          <w:kern w:val="2"/>
          <w:sz w:val="32"/>
          <w:szCs w:val="28"/>
        </w:rPr>
        <w:t>九、</w:t>
      </w:r>
      <w:r w:rsidR="006C086F" w:rsidRPr="00417F57">
        <w:rPr>
          <w:rFonts w:eastAsia="黑体" w:cstheme="minorBidi" w:hint="eastAsia"/>
          <w:kern w:val="2"/>
          <w:sz w:val="32"/>
          <w:szCs w:val="28"/>
        </w:rPr>
        <w:t>奖项设置</w:t>
      </w:r>
    </w:p>
    <w:p w:rsidR="00FD24D8" w:rsidRPr="00417F57" w:rsidRDefault="00FD24D8" w:rsidP="001D574B">
      <w:pPr>
        <w:pStyle w:val="a3"/>
        <w:widowControl/>
        <w:spacing w:beforeAutospacing="0" w:afterAutospacing="0" w:line="560" w:lineRule="exact"/>
        <w:ind w:firstLineChars="225" w:firstLine="720"/>
        <w:rPr>
          <w:rFonts w:ascii="宋体" w:eastAsia="仿宋_GB2312" w:hAnsi="宋体" w:cs="宋体"/>
          <w:color w:val="323E32"/>
          <w:sz w:val="32"/>
          <w:szCs w:val="28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1.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优秀作品</w:t>
      </w:r>
      <w:r w:rsidR="0050415A">
        <w:rPr>
          <w:rFonts w:ascii="宋体" w:eastAsia="仿宋_GB2312" w:hAnsi="宋体" w:cs="宋体" w:hint="eastAsia"/>
          <w:color w:val="323E32"/>
          <w:sz w:val="32"/>
          <w:szCs w:val="28"/>
        </w:rPr>
        <w:t>设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一等奖、二等奖、三等奖和优秀奖若干名</w:t>
      </w:r>
      <w:r w:rsidR="00496275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，颁发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证书并给与一定物质奖励</w:t>
      </w:r>
      <w:r w:rsidR="00496275"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。</w:t>
      </w:r>
    </w:p>
    <w:p w:rsidR="00417F57" w:rsidRDefault="00496275" w:rsidP="001D574B">
      <w:pPr>
        <w:pStyle w:val="a3"/>
        <w:widowControl/>
        <w:spacing w:beforeAutospacing="0" w:afterAutospacing="0" w:line="560" w:lineRule="exact"/>
        <w:ind w:firstLineChars="225" w:firstLine="720"/>
        <w:rPr>
          <w:rFonts w:ascii="宋体" w:eastAsia="仿宋_GB2312" w:hAnsi="宋体" w:cs="宋体"/>
          <w:color w:val="323E32"/>
          <w:sz w:val="32"/>
          <w:szCs w:val="28"/>
        </w:rPr>
      </w:pP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2.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设立优秀组织奖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6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名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,</w:t>
      </w:r>
      <w:r w:rsidR="0050415A">
        <w:rPr>
          <w:rFonts w:ascii="宋体" w:eastAsia="仿宋_GB2312" w:hAnsi="宋体" w:cs="宋体" w:hint="eastAsia"/>
          <w:color w:val="323E32"/>
          <w:sz w:val="32"/>
          <w:szCs w:val="28"/>
        </w:rPr>
        <w:t>颁发荣誉</w:t>
      </w:r>
      <w:r w:rsidRPr="00417F57">
        <w:rPr>
          <w:rFonts w:ascii="宋体" w:eastAsia="仿宋_GB2312" w:hAnsi="宋体" w:cs="宋体" w:hint="eastAsia"/>
          <w:color w:val="323E32"/>
          <w:sz w:val="32"/>
          <w:szCs w:val="28"/>
        </w:rPr>
        <w:t>证书。</w:t>
      </w:r>
    </w:p>
    <w:p w:rsidR="00AA3DF2" w:rsidRPr="00417F57" w:rsidRDefault="00417F57" w:rsidP="001D574B">
      <w:pPr>
        <w:pStyle w:val="a3"/>
        <w:widowControl/>
        <w:spacing w:beforeAutospacing="0" w:afterAutospacing="0" w:line="560" w:lineRule="exact"/>
        <w:ind w:firstLineChars="225" w:firstLine="720"/>
        <w:rPr>
          <w:rFonts w:ascii="宋体" w:eastAsia="仿宋_GB2312" w:hAnsi="宋体" w:cs="宋体"/>
          <w:color w:val="323E32"/>
          <w:sz w:val="32"/>
          <w:szCs w:val="28"/>
        </w:rPr>
      </w:pPr>
      <w:r>
        <w:rPr>
          <w:rFonts w:ascii="宋体" w:eastAsia="仿宋_GB2312" w:hAnsi="宋体" w:cs="宋体" w:hint="eastAsia"/>
          <w:color w:val="323E32"/>
          <w:sz w:val="32"/>
          <w:szCs w:val="28"/>
        </w:rPr>
        <w:t>3.</w:t>
      </w:r>
      <w:r w:rsidR="00496275" w:rsidRPr="00417F57">
        <w:rPr>
          <w:rFonts w:ascii="宋体" w:eastAsia="仿宋_GB2312" w:hAnsi="宋体" w:cs="宋体" w:hint="eastAsia"/>
          <w:color w:val="333333"/>
          <w:sz w:val="32"/>
          <w:szCs w:val="28"/>
        </w:rPr>
        <w:t>优秀作品将通过平顶山学院网、明德网、学校官方微信平台、平顶山学院报等媒介进行宣传。</w:t>
      </w:r>
    </w:p>
    <w:p w:rsidR="00417F57" w:rsidRDefault="00417F57" w:rsidP="000D7588">
      <w:pPr>
        <w:rPr>
          <w:rFonts w:ascii="宋体" w:eastAsia="宋体" w:hAnsi="宋体" w:cs="宋体"/>
          <w:color w:val="333333"/>
          <w:sz w:val="28"/>
          <w:szCs w:val="28"/>
        </w:rPr>
      </w:pPr>
      <w:bookmarkStart w:id="0" w:name="_GoBack"/>
      <w:bookmarkEnd w:id="0"/>
    </w:p>
    <w:p w:rsidR="000D7588" w:rsidRPr="000D7588" w:rsidRDefault="000D7588" w:rsidP="000D7588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lastRenderedPageBreak/>
        <w:t>附件1：</w:t>
      </w:r>
      <w:r w:rsidRPr="000D758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“砥砺前行  筑梦中国”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征文比赛各学院推荐作品汇总表</w:t>
      </w:r>
    </w:p>
    <w:p w:rsidR="000D7588" w:rsidRPr="000D7588" w:rsidRDefault="000D7588" w:rsidP="000D7588">
      <w:pPr>
        <w:pStyle w:val="a3"/>
        <w:widowControl/>
        <w:spacing w:before="225" w:beforeAutospacing="0" w:after="225" w:afterAutospacing="0" w:line="344" w:lineRule="atLeast"/>
        <w:rPr>
          <w:rFonts w:ascii="宋体" w:eastAsia="宋体" w:hAnsi="宋体" w:cs="宋体"/>
          <w:color w:val="333333"/>
          <w:sz w:val="28"/>
          <w:szCs w:val="28"/>
        </w:rPr>
      </w:pPr>
    </w:p>
    <w:p w:rsidR="00AA3DF2" w:rsidRPr="00623D4C" w:rsidRDefault="00496275">
      <w:pPr>
        <w:pStyle w:val="a3"/>
        <w:widowControl/>
        <w:spacing w:before="225" w:beforeAutospacing="0" w:after="225" w:afterAutospacing="0" w:line="344" w:lineRule="atLeast"/>
        <w:ind w:firstLineChars="100" w:firstLine="280"/>
        <w:rPr>
          <w:rFonts w:ascii="宋体" w:eastAsia="仿宋_GB2312" w:hAnsi="宋体" w:cs="宋体"/>
          <w:kern w:val="2"/>
          <w:sz w:val="32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  <w:r w:rsidR="000D7588">
        <w:rPr>
          <w:rFonts w:ascii="宋体" w:eastAsia="宋体" w:hAnsi="宋体" w:cs="宋体" w:hint="eastAsia"/>
          <w:color w:val="333333"/>
          <w:sz w:val="28"/>
          <w:szCs w:val="28"/>
        </w:rPr>
        <w:t xml:space="preserve">  </w:t>
      </w:r>
      <w:r w:rsidR="00623D4C"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                   </w:t>
      </w:r>
      <w:r w:rsidRPr="00623D4C">
        <w:rPr>
          <w:rFonts w:ascii="宋体" w:eastAsia="仿宋_GB2312" w:hAnsi="宋体" w:cs="宋体" w:hint="eastAsia"/>
          <w:kern w:val="2"/>
          <w:sz w:val="32"/>
          <w:szCs w:val="28"/>
        </w:rPr>
        <w:t>平顶山学院学工部（处）</w:t>
      </w:r>
    </w:p>
    <w:p w:rsidR="00496275" w:rsidRPr="00623D4C" w:rsidRDefault="00496275" w:rsidP="00623D4C">
      <w:pPr>
        <w:pStyle w:val="a3"/>
        <w:widowControl/>
        <w:spacing w:before="225" w:beforeAutospacing="0" w:after="225" w:afterAutospacing="0" w:line="344" w:lineRule="atLeast"/>
        <w:ind w:firstLineChars="1650" w:firstLine="5280"/>
        <w:rPr>
          <w:rFonts w:ascii="宋体" w:eastAsia="仿宋_GB2312" w:hAnsi="宋体" w:cs="宋体"/>
          <w:kern w:val="2"/>
          <w:sz w:val="32"/>
          <w:szCs w:val="28"/>
        </w:rPr>
      </w:pPr>
      <w:r w:rsidRPr="00623D4C">
        <w:rPr>
          <w:rFonts w:ascii="宋体" w:eastAsia="仿宋_GB2312" w:hAnsi="宋体" w:cs="宋体" w:hint="eastAsia"/>
          <w:kern w:val="2"/>
          <w:sz w:val="32"/>
          <w:szCs w:val="28"/>
        </w:rPr>
        <w:t>2017</w:t>
      </w:r>
      <w:r w:rsidRPr="00623D4C">
        <w:rPr>
          <w:rFonts w:ascii="宋体" w:eastAsia="仿宋_GB2312" w:hAnsi="宋体" w:cs="宋体" w:hint="eastAsia"/>
          <w:kern w:val="2"/>
          <w:sz w:val="32"/>
          <w:szCs w:val="28"/>
        </w:rPr>
        <w:t>年</w:t>
      </w:r>
      <w:r w:rsidRPr="00623D4C">
        <w:rPr>
          <w:rFonts w:ascii="宋体" w:eastAsia="仿宋_GB2312" w:hAnsi="宋体" w:cs="宋体" w:hint="eastAsia"/>
          <w:kern w:val="2"/>
          <w:sz w:val="32"/>
          <w:szCs w:val="28"/>
        </w:rPr>
        <w:t>10</w:t>
      </w:r>
      <w:r w:rsidRPr="00623D4C">
        <w:rPr>
          <w:rFonts w:ascii="宋体" w:eastAsia="仿宋_GB2312" w:hAnsi="宋体" w:cs="宋体" w:hint="eastAsia"/>
          <w:kern w:val="2"/>
          <w:sz w:val="32"/>
          <w:szCs w:val="28"/>
        </w:rPr>
        <w:t>月</w:t>
      </w:r>
      <w:r w:rsidRPr="00623D4C">
        <w:rPr>
          <w:rFonts w:ascii="宋体" w:eastAsia="仿宋_GB2312" w:hAnsi="宋体" w:cs="宋体" w:hint="eastAsia"/>
          <w:kern w:val="2"/>
          <w:sz w:val="32"/>
          <w:szCs w:val="28"/>
        </w:rPr>
        <w:t>30</w:t>
      </w:r>
      <w:r w:rsidRPr="00623D4C">
        <w:rPr>
          <w:rFonts w:ascii="宋体" w:eastAsia="仿宋_GB2312" w:hAnsi="宋体" w:cs="宋体" w:hint="eastAsia"/>
          <w:kern w:val="2"/>
          <w:sz w:val="32"/>
          <w:szCs w:val="28"/>
        </w:rPr>
        <w:t>日</w:t>
      </w:r>
    </w:p>
    <w:p w:rsidR="00AA3DF2" w:rsidRDefault="00AA3DF2">
      <w:pPr>
        <w:rPr>
          <w:rFonts w:ascii="宋体" w:eastAsia="宋体" w:hAnsi="宋体" w:cs="宋体"/>
          <w:b/>
          <w:color w:val="323E32"/>
          <w:sz w:val="28"/>
          <w:szCs w:val="28"/>
        </w:rPr>
      </w:pPr>
    </w:p>
    <w:p w:rsidR="00AA3DF2" w:rsidRDefault="00AA3DF2"/>
    <w:p w:rsidR="00AA3DF2" w:rsidRDefault="00AA3DF2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Default="000D7588"/>
    <w:p w:rsidR="000D7588" w:rsidRPr="0050415A" w:rsidRDefault="00223AF8" w:rsidP="00223AF8">
      <w:pPr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lastRenderedPageBreak/>
        <w:t>附件1：</w:t>
      </w:r>
      <w:r w:rsidR="000D7588" w:rsidRPr="0050415A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“砥砺前行  筑梦中国”征文比赛各学院推荐作品汇总表</w:t>
      </w:r>
    </w:p>
    <w:tbl>
      <w:tblPr>
        <w:tblW w:w="86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8"/>
        <w:gridCol w:w="1276"/>
        <w:gridCol w:w="4394"/>
        <w:gridCol w:w="1627"/>
      </w:tblGrid>
      <w:tr w:rsidR="000D7588" w:rsidTr="000D7588">
        <w:trPr>
          <w:trHeight w:val="810"/>
        </w:trPr>
        <w:tc>
          <w:tcPr>
            <w:tcW w:w="1388" w:type="dxa"/>
          </w:tcPr>
          <w:p w:rsidR="000D7588" w:rsidRPr="000D7588" w:rsidRDefault="000D7588" w:rsidP="000D7588">
            <w:pPr>
              <w:ind w:firstLineChars="98" w:firstLine="275"/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0D7588"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276" w:type="dxa"/>
          </w:tcPr>
          <w:p w:rsidR="000D7588" w:rsidRPr="000D7588" w:rsidRDefault="000D7588" w:rsidP="000D7588">
            <w:pPr>
              <w:ind w:firstLineChars="48" w:firstLine="135"/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0D7588"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4" w:type="dxa"/>
          </w:tcPr>
          <w:p w:rsidR="000D7588" w:rsidRPr="000D7588" w:rsidRDefault="000D7588" w:rsidP="000D7588">
            <w:pPr>
              <w:ind w:firstLineChars="393" w:firstLine="1105"/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0D7588"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27" w:type="dxa"/>
          </w:tcPr>
          <w:p w:rsidR="000D7588" w:rsidRPr="000D7588" w:rsidRDefault="000D7588" w:rsidP="000D7588">
            <w:pPr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 w:rsidRPr="000D7588"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  <w:t>联系方式</w:t>
            </w:r>
          </w:p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  <w:tr w:rsidR="000D7588" w:rsidTr="000D7588">
        <w:trPr>
          <w:trHeight w:val="805"/>
        </w:trPr>
        <w:tc>
          <w:tcPr>
            <w:tcW w:w="1388" w:type="dxa"/>
          </w:tcPr>
          <w:p w:rsidR="000D7588" w:rsidRDefault="000D7588"/>
        </w:tc>
        <w:tc>
          <w:tcPr>
            <w:tcW w:w="1276" w:type="dxa"/>
          </w:tcPr>
          <w:p w:rsidR="000D7588" w:rsidRDefault="000D7588"/>
        </w:tc>
        <w:tc>
          <w:tcPr>
            <w:tcW w:w="4394" w:type="dxa"/>
          </w:tcPr>
          <w:p w:rsidR="000D7588" w:rsidRDefault="000D7588"/>
        </w:tc>
        <w:tc>
          <w:tcPr>
            <w:tcW w:w="1627" w:type="dxa"/>
          </w:tcPr>
          <w:p w:rsidR="000D7588" w:rsidRDefault="000D7588"/>
        </w:tc>
      </w:tr>
    </w:tbl>
    <w:p w:rsidR="000D7588" w:rsidRPr="000D7588" w:rsidRDefault="000D7588"/>
    <w:sectPr w:rsidR="000D7588" w:rsidRPr="000D7588" w:rsidSect="00AA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C6" w:rsidRDefault="00CB57C6" w:rsidP="00524367">
      <w:r>
        <w:separator/>
      </w:r>
    </w:p>
  </w:endnote>
  <w:endnote w:type="continuationSeparator" w:id="1">
    <w:p w:rsidR="00CB57C6" w:rsidRDefault="00CB57C6" w:rsidP="0052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C6" w:rsidRDefault="00CB57C6" w:rsidP="00524367">
      <w:r>
        <w:separator/>
      </w:r>
    </w:p>
  </w:footnote>
  <w:footnote w:type="continuationSeparator" w:id="1">
    <w:p w:rsidR="00CB57C6" w:rsidRDefault="00CB57C6" w:rsidP="00524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2FD"/>
    <w:multiLevelType w:val="hybridMultilevel"/>
    <w:tmpl w:val="36AAA5B8"/>
    <w:lvl w:ilvl="0" w:tplc="757A33A2">
      <w:start w:val="2"/>
      <w:numFmt w:val="japaneseCounting"/>
      <w:lvlText w:val="%1、"/>
      <w:lvlJc w:val="left"/>
      <w:pPr>
        <w:ind w:left="135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A993959"/>
    <w:multiLevelType w:val="hybridMultilevel"/>
    <w:tmpl w:val="BE789972"/>
    <w:lvl w:ilvl="0" w:tplc="28E89B2E">
      <w:start w:val="4"/>
      <w:numFmt w:val="japaneseCounting"/>
      <w:lvlText w:val="%1、"/>
      <w:lvlJc w:val="left"/>
      <w:pPr>
        <w:ind w:left="144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7D1678E"/>
    <w:multiLevelType w:val="hybridMultilevel"/>
    <w:tmpl w:val="16004504"/>
    <w:lvl w:ilvl="0" w:tplc="29A27634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53A51A3"/>
    <w:multiLevelType w:val="hybridMultilevel"/>
    <w:tmpl w:val="36EA1C7C"/>
    <w:lvl w:ilvl="0" w:tplc="D250F840">
      <w:start w:val="4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4">
    <w:nsid w:val="2AE42C2F"/>
    <w:multiLevelType w:val="hybridMultilevel"/>
    <w:tmpl w:val="0F38285E"/>
    <w:lvl w:ilvl="0" w:tplc="5E04553A">
      <w:start w:val="6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5">
    <w:nsid w:val="39D43294"/>
    <w:multiLevelType w:val="hybridMultilevel"/>
    <w:tmpl w:val="A7BEADB6"/>
    <w:lvl w:ilvl="0" w:tplc="6256EBB2">
      <w:start w:val="6"/>
      <w:numFmt w:val="japaneseCounting"/>
      <w:lvlText w:val="%1、"/>
      <w:lvlJc w:val="left"/>
      <w:pPr>
        <w:ind w:left="720" w:hanging="720"/>
      </w:pPr>
      <w:rPr>
        <w:rFonts w:asciiTheme="minorHAnsi" w:eastAsia="黑体"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FA2991"/>
    <w:multiLevelType w:val="hybridMultilevel"/>
    <w:tmpl w:val="F6002842"/>
    <w:lvl w:ilvl="0" w:tplc="7FB4965C">
      <w:start w:val="3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7">
    <w:nsid w:val="462D7C98"/>
    <w:multiLevelType w:val="hybridMultilevel"/>
    <w:tmpl w:val="73483196"/>
    <w:lvl w:ilvl="0" w:tplc="B692B0B4">
      <w:start w:val="6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50D25B0E"/>
    <w:multiLevelType w:val="hybridMultilevel"/>
    <w:tmpl w:val="6980BE28"/>
    <w:lvl w:ilvl="0" w:tplc="0D220C2C">
      <w:start w:val="1"/>
      <w:numFmt w:val="japaneseCounting"/>
      <w:lvlText w:val="%1、"/>
      <w:lvlJc w:val="left"/>
      <w:pPr>
        <w:ind w:left="720" w:hanging="720"/>
      </w:pPr>
      <w:rPr>
        <w:rFonts w:asciiTheme="minorHAnsi" w:eastAsiaTheme="minorEastAsia" w:hAnsiTheme="minorHAnsi" w:cstheme="minorBidi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9F08C1C"/>
    <w:multiLevelType w:val="singleLevel"/>
    <w:tmpl w:val="59F08C1C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59F08FB3"/>
    <w:multiLevelType w:val="singleLevel"/>
    <w:tmpl w:val="59F08FB3"/>
    <w:lvl w:ilvl="0">
      <w:start w:val="8"/>
      <w:numFmt w:val="chineseCounting"/>
      <w:lvlText w:val="%1."/>
      <w:lvlJc w:val="left"/>
      <w:pPr>
        <w:tabs>
          <w:tab w:val="left" w:pos="312"/>
        </w:tabs>
      </w:pPr>
    </w:lvl>
  </w:abstractNum>
  <w:abstractNum w:abstractNumId="11">
    <w:nsid w:val="59F0901E"/>
    <w:multiLevelType w:val="singleLevel"/>
    <w:tmpl w:val="59F090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F580CDD"/>
    <w:multiLevelType w:val="hybridMultilevel"/>
    <w:tmpl w:val="9FA86DD0"/>
    <w:lvl w:ilvl="0" w:tplc="211EE494">
      <w:start w:val="6"/>
      <w:numFmt w:val="japaneseCounting"/>
      <w:lvlText w:val="%1、"/>
      <w:lvlJc w:val="left"/>
      <w:pPr>
        <w:ind w:left="1200" w:hanging="720"/>
      </w:pPr>
      <w:rPr>
        <w:rFonts w:asciiTheme="minorHAnsi" w:eastAsia="黑体"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1BD246F"/>
    <w:multiLevelType w:val="hybridMultilevel"/>
    <w:tmpl w:val="EB3C1C10"/>
    <w:lvl w:ilvl="0" w:tplc="5CF4570C">
      <w:start w:val="3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4">
    <w:nsid w:val="7C412442"/>
    <w:multiLevelType w:val="hybridMultilevel"/>
    <w:tmpl w:val="1EE8202E"/>
    <w:lvl w:ilvl="0" w:tplc="A992F524">
      <w:start w:val="4"/>
      <w:numFmt w:val="japaneseCounting"/>
      <w:lvlText w:val="%1、"/>
      <w:lvlJc w:val="left"/>
      <w:pPr>
        <w:ind w:left="144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3DF2"/>
    <w:rsid w:val="00002F0F"/>
    <w:rsid w:val="00047C9D"/>
    <w:rsid w:val="000D7588"/>
    <w:rsid w:val="001D574B"/>
    <w:rsid w:val="00223AF8"/>
    <w:rsid w:val="002A569C"/>
    <w:rsid w:val="00417F57"/>
    <w:rsid w:val="00496275"/>
    <w:rsid w:val="0050415A"/>
    <w:rsid w:val="00524367"/>
    <w:rsid w:val="00623D4C"/>
    <w:rsid w:val="006419AA"/>
    <w:rsid w:val="00664344"/>
    <w:rsid w:val="006C086F"/>
    <w:rsid w:val="007A7912"/>
    <w:rsid w:val="0080120E"/>
    <w:rsid w:val="00915EF8"/>
    <w:rsid w:val="00A2148E"/>
    <w:rsid w:val="00AA3DF2"/>
    <w:rsid w:val="00AC4640"/>
    <w:rsid w:val="00C4187F"/>
    <w:rsid w:val="00CB57C6"/>
    <w:rsid w:val="00D234D0"/>
    <w:rsid w:val="00EA6964"/>
    <w:rsid w:val="00F67C14"/>
    <w:rsid w:val="00F7715A"/>
    <w:rsid w:val="00FD24D8"/>
    <w:rsid w:val="1D6E54BA"/>
    <w:rsid w:val="233C0544"/>
    <w:rsid w:val="442E11CF"/>
    <w:rsid w:val="5019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D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3DF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A3DF2"/>
    <w:rPr>
      <w:b/>
    </w:rPr>
  </w:style>
  <w:style w:type="paragraph" w:styleId="a5">
    <w:name w:val="header"/>
    <w:basedOn w:val="a"/>
    <w:link w:val="Char"/>
    <w:rsid w:val="0052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43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24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43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02F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165</Words>
  <Characters>945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Hewlett-Packard Company</cp:lastModifiedBy>
  <cp:revision>35</cp:revision>
  <cp:lastPrinted>2017-10-27T01:06:00Z</cp:lastPrinted>
  <dcterms:created xsi:type="dcterms:W3CDTF">2014-10-29T12:08:00Z</dcterms:created>
  <dcterms:modified xsi:type="dcterms:W3CDTF">2017-10-27T01:14:00Z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